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3709" w:rsidRPr="00653709" w:rsidRDefault="00653709" w:rsidP="00653709">
      <w:pPr>
        <w:pageBreakBefore/>
        <w:tabs>
          <w:tab w:val="num" w:pos="0"/>
        </w:tabs>
        <w:spacing w:after="660" w:line="300" w:lineRule="atLeast"/>
        <w:ind w:hanging="1134"/>
        <w:outlineLvl w:val="0"/>
        <w:rPr>
          <w:rFonts w:ascii="Verdana" w:eastAsia="DejaVu Sans" w:hAnsi="Verdana" w:cs="Times New Roman"/>
          <w:sz w:val="24"/>
          <w:lang w:eastAsia="nl-NL"/>
        </w:rPr>
      </w:pPr>
      <w:bookmarkStart w:id="0" w:name="_Toc496111710"/>
      <w:bookmarkStart w:id="1" w:name="_Toc120790207"/>
      <w:r>
        <w:rPr>
          <w:rFonts w:ascii="Verdana" w:eastAsia="DejaVu Sans" w:hAnsi="Verdana" w:cs="Times New Roman"/>
          <w:sz w:val="24"/>
          <w:lang w:eastAsia="nl-NL"/>
        </w:rPr>
        <w:t>Bijlage I</w:t>
      </w:r>
      <w:r>
        <w:rPr>
          <w:rFonts w:ascii="Verdana" w:eastAsia="DejaVu Sans" w:hAnsi="Verdana" w:cs="Times New Roman"/>
          <w:sz w:val="24"/>
          <w:lang w:eastAsia="nl-NL"/>
        </w:rPr>
        <w:tab/>
      </w:r>
      <w:r w:rsidRPr="00653709">
        <w:rPr>
          <w:rFonts w:ascii="Verdana" w:eastAsia="DejaVu Sans" w:hAnsi="Verdana" w:cs="Times New Roman"/>
          <w:sz w:val="24"/>
          <w:lang w:eastAsia="nl-NL"/>
        </w:rPr>
        <w:t>Format Concept staat van ontleding van de inschrijvingssom</w:t>
      </w:r>
      <w:bookmarkEnd w:id="0"/>
      <w:bookmarkEnd w:id="1"/>
    </w:p>
    <w:p w:rsidR="00653709" w:rsidRPr="00653709" w:rsidRDefault="00653709" w:rsidP="00653709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i/>
          <w:vanish/>
          <w:lang w:eastAsia="nl-NL"/>
        </w:rPr>
      </w:pPr>
      <w:r w:rsidRPr="00653709">
        <w:rPr>
          <w:rFonts w:ascii="Verdana" w:eastAsia="DejaVu Sans" w:hAnsi="Verdana" w:cs="Verdana"/>
          <w:b/>
          <w:i/>
          <w:vanish/>
          <w:color w:val="3366FF"/>
          <w:sz w:val="16"/>
          <w:szCs w:val="16"/>
          <w:lang w:eastAsia="nl-NL"/>
        </w:rPr>
        <w:t>Format moet opgesteld worden door de kostendeskundige van het project en dient ter vergelijking met de raming.</w:t>
      </w:r>
    </w:p>
    <w:tbl>
      <w:tblPr>
        <w:tblStyle w:val="Tabelraster1"/>
        <w:tblW w:w="0" w:type="auto"/>
        <w:tblInd w:w="108" w:type="dxa"/>
        <w:tblLook w:val="04A0" w:firstRow="1" w:lastRow="0" w:firstColumn="1" w:lastColumn="0" w:noHBand="0" w:noVBand="1"/>
      </w:tblPr>
      <w:tblGrid>
        <w:gridCol w:w="5190"/>
        <w:gridCol w:w="19"/>
        <w:gridCol w:w="2382"/>
      </w:tblGrid>
      <w:tr w:rsidR="00653709" w:rsidRPr="00653709" w:rsidTr="003158C1">
        <w:tc>
          <w:tcPr>
            <w:tcW w:w="5190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  <w:b/>
              </w:rPr>
              <w:t>Directe kosten</w:t>
            </w:r>
            <w:r w:rsidRPr="00653709">
              <w:rPr>
                <w:rFonts w:ascii="Verdana" w:hAnsi="Verdana" w:cs="Verdana"/>
                <w:i/>
                <w:sz w:val="16"/>
                <w:szCs w:val="16"/>
              </w:rPr>
              <w:t xml:space="preserve"> </w:t>
            </w:r>
            <w:r w:rsidRPr="00653709">
              <w:rPr>
                <w:rFonts w:ascii="Verdana" w:hAnsi="Verdana" w:cs="Verdana"/>
                <w:b/>
                <w:i/>
                <w:iCs/>
                <w:vanish/>
                <w:color w:val="3366FF"/>
                <w:sz w:val="16"/>
                <w:szCs w:val="16"/>
              </w:rPr>
              <w:t>(posten benoemen op object- of systeemniveau en/of deelobject- of deelsysteemniveau)</w:t>
            </w:r>
          </w:p>
        </w:tc>
        <w:tc>
          <w:tcPr>
            <w:tcW w:w="2401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</w:p>
        </w:tc>
      </w:tr>
      <w:tr w:rsidR="00653709" w:rsidRPr="00653709" w:rsidTr="003158C1">
        <w:tc>
          <w:tcPr>
            <w:tcW w:w="5190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Times New Roman"/>
              </w:rPr>
              <w:t>Ontwerpwerkzaamheden</w:t>
            </w:r>
          </w:p>
        </w:tc>
        <w:tc>
          <w:tcPr>
            <w:tcW w:w="2401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 xml:space="preserve">€ </w:t>
            </w:r>
          </w:p>
        </w:tc>
      </w:tr>
      <w:tr w:rsidR="00653709" w:rsidRPr="00653709" w:rsidTr="003158C1">
        <w:tc>
          <w:tcPr>
            <w:tcW w:w="5190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eastAsia="Times New Roman" w:hAnsi="Verdana" w:cs="Arial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Vul kostenpost in&gt;"/>
                  </w:textInput>
                </w:ffData>
              </w:fldChar>
            </w:r>
            <w:r w:rsidRPr="00653709">
              <w:rPr>
                <w:rFonts w:ascii="Verdana" w:eastAsia="Times New Roman" w:hAnsi="Verdana" w:cs="Arial"/>
                <w:szCs w:val="24"/>
              </w:rPr>
              <w:instrText xml:space="preserve"> FORMTEXT </w:instrText>
            </w:r>
            <w:r w:rsidRPr="00653709">
              <w:rPr>
                <w:rFonts w:ascii="Verdana" w:eastAsia="Times New Roman" w:hAnsi="Verdana" w:cs="Arial"/>
                <w:szCs w:val="24"/>
              </w:rPr>
            </w:r>
            <w:r w:rsidRPr="00653709">
              <w:rPr>
                <w:rFonts w:ascii="Verdana" w:eastAsia="Times New Roman" w:hAnsi="Verdana" w:cs="Arial"/>
                <w:szCs w:val="24"/>
              </w:rPr>
              <w:fldChar w:fldCharType="separate"/>
            </w:r>
            <w:r w:rsidRPr="00653709">
              <w:rPr>
                <w:rFonts w:ascii="Verdana" w:eastAsia="Times New Roman" w:hAnsi="Verdana" w:cs="Arial"/>
                <w:noProof/>
                <w:szCs w:val="24"/>
              </w:rPr>
              <w:t>&lt;Vul kostenpost in&gt;</w:t>
            </w:r>
            <w:r w:rsidRPr="00653709">
              <w:rPr>
                <w:rFonts w:ascii="Verdana" w:eastAsia="Times New Roman" w:hAnsi="Verdana" w:cs="Arial"/>
                <w:szCs w:val="24"/>
              </w:rPr>
              <w:fldChar w:fldCharType="end"/>
            </w:r>
          </w:p>
        </w:tc>
        <w:tc>
          <w:tcPr>
            <w:tcW w:w="2401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€</w:t>
            </w:r>
          </w:p>
        </w:tc>
      </w:tr>
      <w:tr w:rsidR="00653709" w:rsidRPr="00653709" w:rsidTr="003158C1">
        <w:tc>
          <w:tcPr>
            <w:tcW w:w="5190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eastAsia="Times New Roman" w:hAnsi="Verdana" w:cs="Arial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Vul kostenpost in&gt;"/>
                  </w:textInput>
                </w:ffData>
              </w:fldChar>
            </w:r>
            <w:r w:rsidRPr="00653709">
              <w:rPr>
                <w:rFonts w:ascii="Verdana" w:eastAsia="Times New Roman" w:hAnsi="Verdana" w:cs="Arial"/>
                <w:szCs w:val="24"/>
              </w:rPr>
              <w:instrText xml:space="preserve"> FORMTEXT </w:instrText>
            </w:r>
            <w:r w:rsidRPr="00653709">
              <w:rPr>
                <w:rFonts w:ascii="Verdana" w:eastAsia="Times New Roman" w:hAnsi="Verdana" w:cs="Arial"/>
                <w:szCs w:val="24"/>
              </w:rPr>
            </w:r>
            <w:r w:rsidRPr="00653709">
              <w:rPr>
                <w:rFonts w:ascii="Verdana" w:eastAsia="Times New Roman" w:hAnsi="Verdana" w:cs="Arial"/>
                <w:szCs w:val="24"/>
              </w:rPr>
              <w:fldChar w:fldCharType="separate"/>
            </w:r>
            <w:r w:rsidRPr="00653709">
              <w:rPr>
                <w:rFonts w:ascii="Verdana" w:eastAsia="Times New Roman" w:hAnsi="Verdana" w:cs="Arial"/>
                <w:noProof/>
                <w:szCs w:val="24"/>
              </w:rPr>
              <w:t>&lt;Vul kostenpost in&gt;</w:t>
            </w:r>
            <w:r w:rsidRPr="00653709">
              <w:rPr>
                <w:rFonts w:ascii="Verdana" w:eastAsia="Times New Roman" w:hAnsi="Verdana" w:cs="Arial"/>
                <w:szCs w:val="24"/>
              </w:rPr>
              <w:fldChar w:fldCharType="end"/>
            </w:r>
          </w:p>
        </w:tc>
        <w:tc>
          <w:tcPr>
            <w:tcW w:w="2401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€</w:t>
            </w:r>
          </w:p>
        </w:tc>
      </w:tr>
      <w:tr w:rsidR="00653709" w:rsidRPr="00653709" w:rsidTr="003158C1">
        <w:tc>
          <w:tcPr>
            <w:tcW w:w="5190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eastAsia="Times New Roman" w:hAnsi="Verdana" w:cs="Arial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Vul kostenpost in&gt;"/>
                  </w:textInput>
                </w:ffData>
              </w:fldChar>
            </w:r>
            <w:r w:rsidRPr="00653709">
              <w:rPr>
                <w:rFonts w:ascii="Verdana" w:eastAsia="Times New Roman" w:hAnsi="Verdana" w:cs="Arial"/>
                <w:szCs w:val="24"/>
              </w:rPr>
              <w:instrText xml:space="preserve"> FORMTEXT </w:instrText>
            </w:r>
            <w:r w:rsidRPr="00653709">
              <w:rPr>
                <w:rFonts w:ascii="Verdana" w:eastAsia="Times New Roman" w:hAnsi="Verdana" w:cs="Arial"/>
                <w:szCs w:val="24"/>
              </w:rPr>
            </w:r>
            <w:r w:rsidRPr="00653709">
              <w:rPr>
                <w:rFonts w:ascii="Verdana" w:eastAsia="Times New Roman" w:hAnsi="Verdana" w:cs="Arial"/>
                <w:szCs w:val="24"/>
              </w:rPr>
              <w:fldChar w:fldCharType="separate"/>
            </w:r>
            <w:r w:rsidRPr="00653709">
              <w:rPr>
                <w:rFonts w:ascii="Verdana" w:eastAsia="Times New Roman" w:hAnsi="Verdana" w:cs="Arial"/>
                <w:noProof/>
                <w:szCs w:val="24"/>
              </w:rPr>
              <w:t>&lt;Vul kostenpost in&gt;</w:t>
            </w:r>
            <w:r w:rsidRPr="00653709">
              <w:rPr>
                <w:rFonts w:ascii="Verdana" w:eastAsia="Times New Roman" w:hAnsi="Verdana" w:cs="Arial"/>
                <w:szCs w:val="24"/>
              </w:rPr>
              <w:fldChar w:fldCharType="end"/>
            </w:r>
          </w:p>
        </w:tc>
        <w:tc>
          <w:tcPr>
            <w:tcW w:w="2401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€</w:t>
            </w:r>
          </w:p>
        </w:tc>
      </w:tr>
      <w:tr w:rsidR="00653709" w:rsidRPr="00653709" w:rsidTr="003158C1">
        <w:tc>
          <w:tcPr>
            <w:tcW w:w="5190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eastAsia="Times New Roman" w:hAnsi="Verdana" w:cs="Arial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Vul kostenpost in&gt;"/>
                  </w:textInput>
                </w:ffData>
              </w:fldChar>
            </w:r>
            <w:r w:rsidRPr="00653709">
              <w:rPr>
                <w:rFonts w:ascii="Verdana" w:eastAsia="Times New Roman" w:hAnsi="Verdana" w:cs="Arial"/>
                <w:szCs w:val="24"/>
              </w:rPr>
              <w:instrText xml:space="preserve"> FORMTEXT </w:instrText>
            </w:r>
            <w:r w:rsidRPr="00653709">
              <w:rPr>
                <w:rFonts w:ascii="Verdana" w:eastAsia="Times New Roman" w:hAnsi="Verdana" w:cs="Arial"/>
                <w:szCs w:val="24"/>
              </w:rPr>
            </w:r>
            <w:r w:rsidRPr="00653709">
              <w:rPr>
                <w:rFonts w:ascii="Verdana" w:eastAsia="Times New Roman" w:hAnsi="Verdana" w:cs="Arial"/>
                <w:szCs w:val="24"/>
              </w:rPr>
              <w:fldChar w:fldCharType="separate"/>
            </w:r>
            <w:r w:rsidRPr="00653709">
              <w:rPr>
                <w:rFonts w:ascii="Verdana" w:eastAsia="Times New Roman" w:hAnsi="Verdana" w:cs="Arial"/>
                <w:noProof/>
                <w:szCs w:val="24"/>
              </w:rPr>
              <w:t>&lt;Vul kostenpost in&gt;</w:t>
            </w:r>
            <w:r w:rsidRPr="00653709">
              <w:rPr>
                <w:rFonts w:ascii="Verdana" w:eastAsia="Times New Roman" w:hAnsi="Verdana" w:cs="Arial"/>
                <w:szCs w:val="24"/>
              </w:rPr>
              <w:fldChar w:fldCharType="end"/>
            </w:r>
          </w:p>
        </w:tc>
        <w:tc>
          <w:tcPr>
            <w:tcW w:w="2401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€</w:t>
            </w:r>
          </w:p>
        </w:tc>
      </w:tr>
      <w:tr w:rsidR="00653709" w:rsidRPr="00653709" w:rsidTr="003158C1">
        <w:tc>
          <w:tcPr>
            <w:tcW w:w="5190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eastAsia="Times New Roman" w:hAnsi="Verdana" w:cs="Arial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Vul kostenpost in&gt;"/>
                  </w:textInput>
                </w:ffData>
              </w:fldChar>
            </w:r>
            <w:r w:rsidRPr="00653709">
              <w:rPr>
                <w:rFonts w:ascii="Verdana" w:eastAsia="Times New Roman" w:hAnsi="Verdana" w:cs="Arial"/>
                <w:szCs w:val="24"/>
              </w:rPr>
              <w:instrText xml:space="preserve"> FORMTEXT </w:instrText>
            </w:r>
            <w:r w:rsidRPr="00653709">
              <w:rPr>
                <w:rFonts w:ascii="Verdana" w:eastAsia="Times New Roman" w:hAnsi="Verdana" w:cs="Arial"/>
                <w:szCs w:val="24"/>
              </w:rPr>
            </w:r>
            <w:r w:rsidRPr="00653709">
              <w:rPr>
                <w:rFonts w:ascii="Verdana" w:eastAsia="Times New Roman" w:hAnsi="Verdana" w:cs="Arial"/>
                <w:szCs w:val="24"/>
              </w:rPr>
              <w:fldChar w:fldCharType="separate"/>
            </w:r>
            <w:r w:rsidRPr="00653709">
              <w:rPr>
                <w:rFonts w:ascii="Verdana" w:eastAsia="Times New Roman" w:hAnsi="Verdana" w:cs="Arial"/>
                <w:noProof/>
                <w:szCs w:val="24"/>
              </w:rPr>
              <w:t>&lt;Vul kostenpost in&gt;</w:t>
            </w:r>
            <w:r w:rsidRPr="00653709">
              <w:rPr>
                <w:rFonts w:ascii="Verdana" w:eastAsia="Times New Roman" w:hAnsi="Verdana" w:cs="Arial"/>
                <w:szCs w:val="24"/>
              </w:rPr>
              <w:fldChar w:fldCharType="end"/>
            </w:r>
          </w:p>
        </w:tc>
        <w:tc>
          <w:tcPr>
            <w:tcW w:w="2401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€</w:t>
            </w:r>
          </w:p>
        </w:tc>
      </w:tr>
      <w:tr w:rsidR="00653709" w:rsidRPr="00653709" w:rsidTr="003158C1">
        <w:tc>
          <w:tcPr>
            <w:tcW w:w="5190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eastAsia="Times New Roman" w:hAnsi="Verdana" w:cs="Arial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Vul kostenpost in&gt;"/>
                  </w:textInput>
                </w:ffData>
              </w:fldChar>
            </w:r>
            <w:r w:rsidRPr="00653709">
              <w:rPr>
                <w:rFonts w:ascii="Verdana" w:eastAsia="Times New Roman" w:hAnsi="Verdana" w:cs="Arial"/>
                <w:szCs w:val="24"/>
              </w:rPr>
              <w:instrText xml:space="preserve"> FORMTEXT </w:instrText>
            </w:r>
            <w:r w:rsidRPr="00653709">
              <w:rPr>
                <w:rFonts w:ascii="Verdana" w:eastAsia="Times New Roman" w:hAnsi="Verdana" w:cs="Arial"/>
                <w:szCs w:val="24"/>
              </w:rPr>
            </w:r>
            <w:r w:rsidRPr="00653709">
              <w:rPr>
                <w:rFonts w:ascii="Verdana" w:eastAsia="Times New Roman" w:hAnsi="Verdana" w:cs="Arial"/>
                <w:szCs w:val="24"/>
              </w:rPr>
              <w:fldChar w:fldCharType="separate"/>
            </w:r>
            <w:r w:rsidRPr="00653709">
              <w:rPr>
                <w:rFonts w:ascii="Verdana" w:eastAsia="Times New Roman" w:hAnsi="Verdana" w:cs="Arial"/>
                <w:noProof/>
                <w:szCs w:val="24"/>
              </w:rPr>
              <w:t>&lt;Vul kostenpost in&gt;</w:t>
            </w:r>
            <w:r w:rsidRPr="00653709">
              <w:rPr>
                <w:rFonts w:ascii="Verdana" w:eastAsia="Times New Roman" w:hAnsi="Verdana" w:cs="Arial"/>
                <w:szCs w:val="24"/>
              </w:rPr>
              <w:fldChar w:fldCharType="end"/>
            </w:r>
          </w:p>
        </w:tc>
        <w:tc>
          <w:tcPr>
            <w:tcW w:w="2401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€</w:t>
            </w:r>
          </w:p>
        </w:tc>
      </w:tr>
      <w:tr w:rsidR="00653709" w:rsidRPr="00653709" w:rsidTr="003158C1">
        <w:tc>
          <w:tcPr>
            <w:tcW w:w="5190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eastAsia="Times New Roman" w:hAnsi="Verdana" w:cs="Arial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Vul kostenpost in&gt;"/>
                  </w:textInput>
                </w:ffData>
              </w:fldChar>
            </w:r>
            <w:r w:rsidRPr="00653709">
              <w:rPr>
                <w:rFonts w:ascii="Verdana" w:eastAsia="Times New Roman" w:hAnsi="Verdana" w:cs="Arial"/>
                <w:szCs w:val="24"/>
              </w:rPr>
              <w:instrText xml:space="preserve"> FORMTEXT </w:instrText>
            </w:r>
            <w:r w:rsidRPr="00653709">
              <w:rPr>
                <w:rFonts w:ascii="Verdana" w:eastAsia="Times New Roman" w:hAnsi="Verdana" w:cs="Arial"/>
                <w:szCs w:val="24"/>
              </w:rPr>
            </w:r>
            <w:r w:rsidRPr="00653709">
              <w:rPr>
                <w:rFonts w:ascii="Verdana" w:eastAsia="Times New Roman" w:hAnsi="Verdana" w:cs="Arial"/>
                <w:szCs w:val="24"/>
              </w:rPr>
              <w:fldChar w:fldCharType="separate"/>
            </w:r>
            <w:r w:rsidRPr="00653709">
              <w:rPr>
                <w:rFonts w:ascii="Verdana" w:eastAsia="Times New Roman" w:hAnsi="Verdana" w:cs="Arial"/>
                <w:noProof/>
                <w:szCs w:val="24"/>
              </w:rPr>
              <w:t>&lt;Vul kostenpost in&gt;</w:t>
            </w:r>
            <w:r w:rsidRPr="00653709">
              <w:rPr>
                <w:rFonts w:ascii="Verdana" w:eastAsia="Times New Roman" w:hAnsi="Verdana" w:cs="Arial"/>
                <w:szCs w:val="24"/>
              </w:rPr>
              <w:fldChar w:fldCharType="end"/>
            </w:r>
          </w:p>
        </w:tc>
        <w:tc>
          <w:tcPr>
            <w:tcW w:w="2401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€</w:t>
            </w:r>
          </w:p>
        </w:tc>
      </w:tr>
      <w:tr w:rsidR="00653709" w:rsidRPr="00653709" w:rsidTr="003158C1">
        <w:tc>
          <w:tcPr>
            <w:tcW w:w="5190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eastAsia="Times New Roman" w:hAnsi="Verdana" w:cs="Arial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Vul kostenpost in&gt;"/>
                  </w:textInput>
                </w:ffData>
              </w:fldChar>
            </w:r>
            <w:r w:rsidRPr="00653709">
              <w:rPr>
                <w:rFonts w:ascii="Verdana" w:eastAsia="Times New Roman" w:hAnsi="Verdana" w:cs="Arial"/>
                <w:szCs w:val="24"/>
              </w:rPr>
              <w:instrText xml:space="preserve"> FORMTEXT </w:instrText>
            </w:r>
            <w:r w:rsidRPr="00653709">
              <w:rPr>
                <w:rFonts w:ascii="Verdana" w:eastAsia="Times New Roman" w:hAnsi="Verdana" w:cs="Arial"/>
                <w:szCs w:val="24"/>
              </w:rPr>
            </w:r>
            <w:r w:rsidRPr="00653709">
              <w:rPr>
                <w:rFonts w:ascii="Verdana" w:eastAsia="Times New Roman" w:hAnsi="Verdana" w:cs="Arial"/>
                <w:szCs w:val="24"/>
              </w:rPr>
              <w:fldChar w:fldCharType="separate"/>
            </w:r>
            <w:r w:rsidRPr="00653709">
              <w:rPr>
                <w:rFonts w:ascii="Verdana" w:eastAsia="Times New Roman" w:hAnsi="Verdana" w:cs="Arial"/>
                <w:noProof/>
                <w:szCs w:val="24"/>
              </w:rPr>
              <w:t>&lt;Vul kostenpost in&gt;</w:t>
            </w:r>
            <w:r w:rsidRPr="00653709">
              <w:rPr>
                <w:rFonts w:ascii="Verdana" w:eastAsia="Times New Roman" w:hAnsi="Verdana" w:cs="Arial"/>
                <w:szCs w:val="24"/>
              </w:rPr>
              <w:fldChar w:fldCharType="end"/>
            </w:r>
          </w:p>
        </w:tc>
        <w:tc>
          <w:tcPr>
            <w:tcW w:w="2401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€</w:t>
            </w:r>
          </w:p>
        </w:tc>
      </w:tr>
      <w:tr w:rsidR="00653709" w:rsidRPr="00653709" w:rsidTr="003158C1">
        <w:tc>
          <w:tcPr>
            <w:tcW w:w="5190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eastAsia="Times New Roman" w:hAnsi="Verdana" w:cs="Arial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Vul kostenpost in&gt;"/>
                  </w:textInput>
                </w:ffData>
              </w:fldChar>
            </w:r>
            <w:r w:rsidRPr="00653709">
              <w:rPr>
                <w:rFonts w:ascii="Verdana" w:eastAsia="Times New Roman" w:hAnsi="Verdana" w:cs="Arial"/>
                <w:szCs w:val="24"/>
              </w:rPr>
              <w:instrText xml:space="preserve"> FORMTEXT </w:instrText>
            </w:r>
            <w:r w:rsidRPr="00653709">
              <w:rPr>
                <w:rFonts w:ascii="Verdana" w:eastAsia="Times New Roman" w:hAnsi="Verdana" w:cs="Arial"/>
                <w:szCs w:val="24"/>
              </w:rPr>
            </w:r>
            <w:r w:rsidRPr="00653709">
              <w:rPr>
                <w:rFonts w:ascii="Verdana" w:eastAsia="Times New Roman" w:hAnsi="Verdana" w:cs="Arial"/>
                <w:szCs w:val="24"/>
              </w:rPr>
              <w:fldChar w:fldCharType="separate"/>
            </w:r>
            <w:r w:rsidRPr="00653709">
              <w:rPr>
                <w:rFonts w:ascii="Verdana" w:eastAsia="Times New Roman" w:hAnsi="Verdana" w:cs="Arial"/>
                <w:noProof/>
                <w:szCs w:val="24"/>
              </w:rPr>
              <w:t>&lt;Vul kostenpost in&gt;</w:t>
            </w:r>
            <w:r w:rsidRPr="00653709">
              <w:rPr>
                <w:rFonts w:ascii="Verdana" w:eastAsia="Times New Roman" w:hAnsi="Verdana" w:cs="Arial"/>
                <w:szCs w:val="24"/>
              </w:rPr>
              <w:fldChar w:fldCharType="end"/>
            </w:r>
          </w:p>
        </w:tc>
        <w:tc>
          <w:tcPr>
            <w:tcW w:w="2401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€</w:t>
            </w:r>
          </w:p>
        </w:tc>
      </w:tr>
      <w:tr w:rsidR="00653709" w:rsidRPr="00653709" w:rsidTr="003158C1">
        <w:tc>
          <w:tcPr>
            <w:tcW w:w="5190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jc w:val="right"/>
              <w:rPr>
                <w:rFonts w:ascii="Verdana" w:eastAsia="Times New Roman" w:hAnsi="Verdana" w:cs="Arial"/>
                <w:szCs w:val="24"/>
              </w:rPr>
            </w:pPr>
            <w:r w:rsidRPr="00653709">
              <w:rPr>
                <w:rFonts w:ascii="Verdana" w:hAnsi="Verdana" w:cs="Verdana"/>
              </w:rPr>
              <w:t>Subtotaal:</w:t>
            </w:r>
          </w:p>
        </w:tc>
        <w:tc>
          <w:tcPr>
            <w:tcW w:w="2401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</w:rPr>
            </w:pPr>
          </w:p>
        </w:tc>
      </w:tr>
      <w:tr w:rsidR="00653709" w:rsidRPr="00653709" w:rsidTr="003158C1">
        <w:tc>
          <w:tcPr>
            <w:tcW w:w="5190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  <w:b/>
              </w:rPr>
              <w:t xml:space="preserve">Indirecte kosten </w:t>
            </w:r>
            <w:r w:rsidRPr="00653709">
              <w:rPr>
                <w:rFonts w:ascii="Verdana" w:hAnsi="Verdana" w:cs="Verdana"/>
                <w:b/>
                <w:i/>
                <w:vanish/>
                <w:color w:val="3366FF"/>
                <w:sz w:val="16"/>
                <w:szCs w:val="16"/>
              </w:rPr>
              <w:t>(Geen verdere uitsplitsing)</w:t>
            </w:r>
          </w:p>
        </w:tc>
        <w:tc>
          <w:tcPr>
            <w:tcW w:w="2401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</w:p>
        </w:tc>
      </w:tr>
      <w:tr w:rsidR="00653709" w:rsidRPr="00653709" w:rsidTr="003158C1">
        <w:tc>
          <w:tcPr>
            <w:tcW w:w="5190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 xml:space="preserve">Stelpost </w:t>
            </w:r>
            <w:r w:rsidRPr="00653709">
              <w:rPr>
                <w:rFonts w:ascii="Verdana" w:hAnsi="Verdana" w:cs="Verdana"/>
                <w:b/>
                <w:i/>
                <w:vanish/>
                <w:color w:val="3366FF"/>
                <w:sz w:val="16"/>
                <w:szCs w:val="16"/>
              </w:rPr>
              <w:t>(Bij voorkeur niet opnemen, slechts na overleg met de contactpersoon van afdeling ICG)</w:t>
            </w:r>
          </w:p>
        </w:tc>
        <w:tc>
          <w:tcPr>
            <w:tcW w:w="2401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€</w:t>
            </w:r>
          </w:p>
        </w:tc>
      </w:tr>
      <w:tr w:rsidR="00653709" w:rsidRPr="00653709" w:rsidTr="003158C1">
        <w:tc>
          <w:tcPr>
            <w:tcW w:w="5190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Eenmalige uitvoeringskosten</w:t>
            </w:r>
          </w:p>
        </w:tc>
        <w:tc>
          <w:tcPr>
            <w:tcW w:w="2401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€</w:t>
            </w:r>
          </w:p>
        </w:tc>
      </w:tr>
      <w:tr w:rsidR="00653709" w:rsidRPr="00653709" w:rsidTr="003158C1">
        <w:tc>
          <w:tcPr>
            <w:tcW w:w="5190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Tijdgebonden uitvoeringskosten</w:t>
            </w:r>
          </w:p>
        </w:tc>
        <w:tc>
          <w:tcPr>
            <w:tcW w:w="2401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€</w:t>
            </w:r>
          </w:p>
        </w:tc>
      </w:tr>
      <w:tr w:rsidR="00653709" w:rsidRPr="00653709" w:rsidTr="003158C1">
        <w:tc>
          <w:tcPr>
            <w:tcW w:w="5190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Algemene kosten</w:t>
            </w:r>
          </w:p>
        </w:tc>
        <w:tc>
          <w:tcPr>
            <w:tcW w:w="2401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€</w:t>
            </w:r>
          </w:p>
        </w:tc>
      </w:tr>
      <w:tr w:rsidR="00653709" w:rsidRPr="00653709" w:rsidTr="003158C1">
        <w:tc>
          <w:tcPr>
            <w:tcW w:w="5190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Winst (waaronder een eventuele projectkorting)</w:t>
            </w:r>
          </w:p>
        </w:tc>
        <w:tc>
          <w:tcPr>
            <w:tcW w:w="2401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€</w:t>
            </w:r>
          </w:p>
        </w:tc>
      </w:tr>
      <w:tr w:rsidR="00653709" w:rsidRPr="00653709" w:rsidTr="003158C1">
        <w:tc>
          <w:tcPr>
            <w:tcW w:w="5190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Risico</w:t>
            </w:r>
          </w:p>
        </w:tc>
        <w:tc>
          <w:tcPr>
            <w:tcW w:w="2401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€</w:t>
            </w:r>
          </w:p>
        </w:tc>
      </w:tr>
      <w:tr w:rsidR="00653709" w:rsidRPr="00653709" w:rsidTr="003158C1">
        <w:tc>
          <w:tcPr>
            <w:tcW w:w="5209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jc w:val="righ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Inschrijvingssom:</w:t>
            </w:r>
          </w:p>
        </w:tc>
        <w:tc>
          <w:tcPr>
            <w:tcW w:w="2382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€</w:t>
            </w:r>
          </w:p>
        </w:tc>
      </w:tr>
    </w:tbl>
    <w:p w:rsidR="00653709" w:rsidRPr="00653709" w:rsidRDefault="00653709" w:rsidP="00653709">
      <w:pPr>
        <w:rPr>
          <w:rFonts w:ascii="Verdana" w:eastAsia="DejaVu Sans" w:hAnsi="Verdana" w:cs="Arial"/>
          <w:lang w:eastAsia="nl-NL"/>
        </w:rPr>
      </w:pPr>
    </w:p>
    <w:p w:rsidR="00653709" w:rsidRPr="00653709" w:rsidRDefault="00653709" w:rsidP="00653709">
      <w:pPr>
        <w:spacing w:line="240" w:lineRule="atLeast"/>
        <w:rPr>
          <w:rFonts w:ascii="Verdana" w:eastAsia="DejaVu Sans" w:hAnsi="Verdana" w:cs="Arial"/>
          <w:lang w:eastAsia="nl-NL"/>
        </w:rPr>
      </w:pPr>
    </w:p>
    <w:p w:rsidR="00653709" w:rsidRPr="00653709" w:rsidRDefault="00653709" w:rsidP="00653709">
      <w:pPr>
        <w:tabs>
          <w:tab w:val="left" w:pos="2640"/>
        </w:tabs>
        <w:spacing w:line="240" w:lineRule="atLeast"/>
        <w:rPr>
          <w:rFonts w:ascii="Verdana" w:eastAsia="DejaVu Sans" w:hAnsi="Verdana" w:cs="Arial"/>
          <w:lang w:eastAsia="nl-NL"/>
        </w:rPr>
      </w:pPr>
    </w:p>
    <w:p w:rsidR="00653709" w:rsidRPr="00653709" w:rsidRDefault="00653709" w:rsidP="00653709">
      <w:pPr>
        <w:tabs>
          <w:tab w:val="left" w:pos="2640"/>
        </w:tabs>
        <w:spacing w:line="240" w:lineRule="atLeast"/>
        <w:rPr>
          <w:rFonts w:ascii="Verdana" w:eastAsia="DejaVu Sans" w:hAnsi="Verdana" w:cs="Arial"/>
          <w:lang w:eastAsia="nl-NL"/>
        </w:rPr>
      </w:pPr>
    </w:p>
    <w:p w:rsidR="00653709" w:rsidRPr="00653709" w:rsidRDefault="00653709" w:rsidP="00653709">
      <w:pPr>
        <w:tabs>
          <w:tab w:val="left" w:pos="2640"/>
        </w:tabs>
        <w:spacing w:line="240" w:lineRule="atLeast"/>
        <w:rPr>
          <w:rFonts w:ascii="Verdana" w:eastAsia="DejaVu Sans" w:hAnsi="Verdana" w:cs="Arial"/>
          <w:lang w:eastAsia="nl-NL"/>
        </w:rPr>
      </w:pPr>
    </w:p>
    <w:p w:rsidR="003F5EB0" w:rsidRPr="003F5EB0" w:rsidRDefault="003F5EB0" w:rsidP="003F5EB0"/>
    <w:sectPr w:rsidR="003F5EB0" w:rsidRPr="003F5EB0" w:rsidSect="000B3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3709" w:rsidRDefault="00653709" w:rsidP="0088501B">
      <w:r>
        <w:separator/>
      </w:r>
    </w:p>
  </w:endnote>
  <w:endnote w:type="continuationSeparator" w:id="0">
    <w:p w:rsidR="00653709" w:rsidRDefault="00653709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3709" w:rsidRDefault="00653709" w:rsidP="0088501B">
      <w:r>
        <w:separator/>
      </w:r>
    </w:p>
  </w:footnote>
  <w:footnote w:type="continuationSeparator" w:id="0">
    <w:p w:rsidR="00653709" w:rsidRDefault="00653709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762" w:rsidRDefault="00076000">
    <w:pPr>
      <w:pStyle w:val="Koptekst"/>
    </w:pPr>
    <w:r>
      <w:t>Zaaknummer 31184714 | Levering s</w:t>
    </w:r>
    <w:r w:rsidR="008004DE">
      <w:t>parr</w:t>
    </w:r>
    <w:r w:rsidR="001F4151">
      <w:t>en</w:t>
    </w:r>
    <w:r>
      <w:t xml:space="preserve"> t.b.v. drijvende </w:t>
    </w:r>
    <w:r>
      <w:t>v</w:t>
    </w:r>
    <w:bookmarkStart w:id="2" w:name="_GoBack"/>
    <w:bookmarkEnd w:id="2"/>
    <w:r w:rsidR="00171762">
      <w:t>aarwegmarkering</w:t>
    </w:r>
  </w:p>
  <w:p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12F3C9D"/>
    <w:multiLevelType w:val="multilevel"/>
    <w:tmpl w:val="E4924AEC"/>
    <w:lvl w:ilvl="0">
      <w:start w:val="1"/>
      <w:numFmt w:val="bullet"/>
      <w:pStyle w:val="OpsommingenRWS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18"/>
      </w:rPr>
    </w:lvl>
    <w:lvl w:ilvl="1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Verdana" w:hAnsi="Verdana" w:hint="default"/>
        <w:sz w:val="18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8"/>
  </w:num>
  <w:num w:numId="4">
    <w:abstractNumId w:val="10"/>
  </w:num>
  <w:num w:numId="5">
    <w:abstractNumId w:val="16"/>
  </w:num>
  <w:num w:numId="6">
    <w:abstractNumId w:val="19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9"/>
  </w:num>
  <w:num w:numId="14">
    <w:abstractNumId w:val="3"/>
  </w:num>
  <w:num w:numId="15">
    <w:abstractNumId w:val="17"/>
  </w:num>
  <w:num w:numId="16">
    <w:abstractNumId w:val="23"/>
  </w:num>
  <w:num w:numId="17">
    <w:abstractNumId w:val="8"/>
  </w:num>
  <w:num w:numId="18">
    <w:abstractNumId w:val="20"/>
  </w:num>
  <w:num w:numId="19">
    <w:abstractNumId w:val="30"/>
  </w:num>
  <w:num w:numId="20">
    <w:abstractNumId w:val="12"/>
  </w:num>
  <w:num w:numId="21">
    <w:abstractNumId w:val="22"/>
  </w:num>
  <w:num w:numId="22">
    <w:abstractNumId w:val="25"/>
  </w:num>
  <w:num w:numId="23">
    <w:abstractNumId w:val="18"/>
  </w:num>
  <w:num w:numId="24">
    <w:abstractNumId w:val="27"/>
  </w:num>
  <w:num w:numId="25">
    <w:abstractNumId w:val="26"/>
  </w:num>
  <w:num w:numId="26">
    <w:abstractNumId w:val="6"/>
  </w:num>
  <w:num w:numId="27">
    <w:abstractNumId w:val="15"/>
  </w:num>
  <w:num w:numId="28">
    <w:abstractNumId w:val="21"/>
  </w:num>
  <w:num w:numId="29">
    <w:abstractNumId w:val="4"/>
  </w:num>
  <w:num w:numId="30">
    <w:abstractNumId w:val="13"/>
  </w:num>
  <w:num w:numId="31">
    <w:abstractNumId w:val="24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709"/>
    <w:rsid w:val="00043163"/>
    <w:rsid w:val="00056D70"/>
    <w:rsid w:val="00076000"/>
    <w:rsid w:val="0009309A"/>
    <w:rsid w:val="000B3F94"/>
    <w:rsid w:val="000E1F3B"/>
    <w:rsid w:val="001302F6"/>
    <w:rsid w:val="00171762"/>
    <w:rsid w:val="00173156"/>
    <w:rsid w:val="001D6F03"/>
    <w:rsid w:val="001F4151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53709"/>
    <w:rsid w:val="006D2E66"/>
    <w:rsid w:val="006F42D7"/>
    <w:rsid w:val="007435A7"/>
    <w:rsid w:val="0079539F"/>
    <w:rsid w:val="007F4AEA"/>
    <w:rsid w:val="008004DE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D86DBD1"/>
  <w15:chartTrackingRefBased/>
  <w15:docId w15:val="{9644D157-4E2F-4935-B577-D21444D2B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table" w:customStyle="1" w:styleId="Tabelraster1">
    <w:name w:val="Tabelraster1"/>
    <w:basedOn w:val="Standaardtabel"/>
    <w:next w:val="Tabelraster"/>
    <w:uiPriority w:val="59"/>
    <w:rsid w:val="00653709"/>
    <w:rPr>
      <w:rFonts w:ascii="Times New Roman" w:eastAsia="DejaVu Sans" w:hAnsi="Times New Roman" w:cs="Lohit Hindi"/>
      <w:sz w:val="20"/>
      <w:szCs w:val="20"/>
      <w:lang w:eastAsia="nl-N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OpsommingenRWS">
    <w:name w:val="Opsommingen RWS"/>
    <w:basedOn w:val="Standaard"/>
    <w:qFormat/>
    <w:rsid w:val="00653709"/>
    <w:pPr>
      <w:widowControl w:val="0"/>
      <w:numPr>
        <w:numId w:val="32"/>
      </w:numPr>
      <w:suppressAutoHyphens/>
      <w:autoSpaceDN w:val="0"/>
      <w:spacing w:line="240" w:lineRule="exact"/>
      <w:textAlignment w:val="baseline"/>
    </w:pPr>
    <w:rPr>
      <w:rFonts w:ascii="Verdana" w:eastAsia="DejaVu Sans" w:hAnsi="Verdana" w:cs="Lohit Hindi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Boer, Anneke de (PPO)</dc:creator>
  <cp:keywords/>
  <dc:description/>
  <cp:lastModifiedBy>Boer, Anneke de (PPO)</cp:lastModifiedBy>
  <cp:revision>4</cp:revision>
  <dcterms:created xsi:type="dcterms:W3CDTF">2022-12-22T12:26:00Z</dcterms:created>
  <dcterms:modified xsi:type="dcterms:W3CDTF">2023-03-30T12:22:00Z</dcterms:modified>
</cp:coreProperties>
</file>